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72AE" w:rsidRPr="009572AE" w:rsidRDefault="009572AE" w:rsidP="009572AE">
      <w:pPr>
        <w:pStyle w:val="Nadpis1"/>
        <w:rPr>
          <w:lang w:val="en-GB"/>
        </w:rPr>
      </w:pPr>
      <w:r w:rsidRPr="009572AE">
        <w:rPr>
          <w:lang w:val="en-GB"/>
        </w:rPr>
        <w:t>Jakob Strømann-Andersen: Design with impact!</w:t>
      </w:r>
    </w:p>
    <w:p w:rsidR="003A3DA9" w:rsidRPr="009572AE" w:rsidRDefault="003A3DA9" w:rsidP="003A3DA9">
      <w:pPr>
        <w:rPr>
          <w:lang w:val="en-GB"/>
        </w:rPr>
      </w:pPr>
      <w:r w:rsidRPr="009572AE">
        <w:rPr>
          <w:lang w:val="en-GB"/>
        </w:rPr>
        <w:t>Jakob Strømann-Andersen, as Partner and Head of Henning Larsen’s Sustainability</w:t>
      </w:r>
      <w:r w:rsidR="00795F63">
        <w:rPr>
          <w:lang w:val="en-GB"/>
        </w:rPr>
        <w:t xml:space="preserve"> Engineering Department, gave an inspiring</w:t>
      </w:r>
      <w:r w:rsidRPr="009572AE">
        <w:rPr>
          <w:lang w:val="en-GB"/>
        </w:rPr>
        <w:t xml:space="preserve"> speech</w:t>
      </w:r>
      <w:r w:rsidR="002A119D">
        <w:rPr>
          <w:lang w:val="en-GB"/>
        </w:rPr>
        <w:t xml:space="preserve"> at </w:t>
      </w:r>
      <w:r w:rsidR="00795F63">
        <w:rPr>
          <w:lang w:val="en-GB"/>
        </w:rPr>
        <w:t xml:space="preserve">the </w:t>
      </w:r>
      <w:r w:rsidR="002A119D">
        <w:rPr>
          <w:lang w:val="en-GB"/>
        </w:rPr>
        <w:t>Swegon Air Academy seminar in Saint-Petersburg in February 2020</w:t>
      </w:r>
      <w:r w:rsidRPr="009572AE">
        <w:rPr>
          <w:lang w:val="en-GB"/>
        </w:rPr>
        <w:t xml:space="preserve"> about design with impact and looking at the healthy buildings of the future. Jakob is one of the youngest</w:t>
      </w:r>
      <w:r w:rsidR="00795F63">
        <w:rPr>
          <w:lang w:val="en-GB"/>
        </w:rPr>
        <w:t xml:space="preserve"> architects</w:t>
      </w:r>
      <w:r w:rsidRPr="009572AE">
        <w:rPr>
          <w:lang w:val="en-GB"/>
        </w:rPr>
        <w:t xml:space="preserve"> to become the Head of Henning Larsen</w:t>
      </w:r>
      <w:r w:rsidR="00A45068">
        <w:rPr>
          <w:lang w:val="en-GB"/>
        </w:rPr>
        <w:t>. This architectural company</w:t>
      </w:r>
      <w:r w:rsidRPr="009572AE">
        <w:rPr>
          <w:lang w:val="en-GB"/>
        </w:rPr>
        <w:t xml:space="preserve"> is highly specialized in architecture, landscape design, engineering, interior and graphic design and consultancy, as they aim to shape the life of tomorrow. </w:t>
      </w:r>
    </w:p>
    <w:p w:rsidR="003A3DA9" w:rsidRPr="009572AE" w:rsidRDefault="003A3DA9" w:rsidP="003A3DA9">
      <w:pPr>
        <w:rPr>
          <w:lang w:val="en-GB"/>
        </w:rPr>
      </w:pPr>
      <w:r w:rsidRPr="009572AE">
        <w:rPr>
          <w:lang w:val="en-GB"/>
        </w:rPr>
        <w:t xml:space="preserve">Jakob also manages Henning Larsen’s industrial program, which focuses on integrated acoustics simulations, lighting design in learning environments, design for disassembly of facades, and anthropological studies focusing on knowledge sharing in everyday spaces. </w:t>
      </w:r>
    </w:p>
    <w:p w:rsidR="009572AE" w:rsidRPr="009572AE" w:rsidRDefault="009572AE" w:rsidP="00A7360C">
      <w:pPr>
        <w:pStyle w:val="Nadpis2"/>
      </w:pPr>
      <w:r w:rsidRPr="009572AE">
        <w:t>Healthy buildings of the future!</w:t>
      </w:r>
    </w:p>
    <w:p w:rsidR="003A3DA9" w:rsidRPr="009572AE" w:rsidRDefault="00795F63" w:rsidP="009572AE">
      <w:pPr>
        <w:rPr>
          <w:lang w:val="en-GB"/>
        </w:rPr>
      </w:pPr>
      <w:r>
        <w:rPr>
          <w:lang w:val="en-GB"/>
        </w:rPr>
        <w:t>Jakob introduced the goals of the company</w:t>
      </w:r>
      <w:r w:rsidR="003A3DA9" w:rsidRPr="009572AE">
        <w:rPr>
          <w:lang w:val="en-GB"/>
        </w:rPr>
        <w:t xml:space="preserve"> to be driven by ideas from all around – people and architecture, to communicate and not use defined aesthetics, but </w:t>
      </w:r>
      <w:r>
        <w:rPr>
          <w:lang w:val="en-GB"/>
        </w:rPr>
        <w:t xml:space="preserve">to </w:t>
      </w:r>
      <w:r w:rsidR="003A3DA9" w:rsidRPr="009572AE">
        <w:rPr>
          <w:lang w:val="en-GB"/>
        </w:rPr>
        <w:t xml:space="preserve">be bold and focus on knowledge-based design and </w:t>
      </w:r>
      <w:r w:rsidR="00A43494">
        <w:rPr>
          <w:lang w:val="en-GB"/>
        </w:rPr>
        <w:t xml:space="preserve">design that </w:t>
      </w:r>
      <w:r>
        <w:rPr>
          <w:lang w:val="en-GB"/>
        </w:rPr>
        <w:t>provides</w:t>
      </w:r>
      <w:r w:rsidR="003A3DA9" w:rsidRPr="009572AE">
        <w:rPr>
          <w:lang w:val="en-GB"/>
        </w:rPr>
        <w:t xml:space="preserve"> the knowledge.</w:t>
      </w:r>
      <w:r w:rsidR="00A7360C">
        <w:rPr>
          <w:lang w:val="en-GB"/>
        </w:rPr>
        <w:t xml:space="preserve"> We </w:t>
      </w:r>
      <w:r>
        <w:rPr>
          <w:lang w:val="en-GB"/>
        </w:rPr>
        <w:t>will</w:t>
      </w:r>
      <w:r w:rsidR="00A7360C">
        <w:rPr>
          <w:lang w:val="en-GB"/>
        </w:rPr>
        <w:t xml:space="preserve"> learn about </w:t>
      </w:r>
      <w:r>
        <w:rPr>
          <w:lang w:val="en-GB"/>
        </w:rPr>
        <w:t>the architecture and</w:t>
      </w:r>
      <w:r w:rsidR="00A45068">
        <w:rPr>
          <w:lang w:val="en-GB"/>
        </w:rPr>
        <w:t xml:space="preserve"> </w:t>
      </w:r>
      <w:r w:rsidR="00A7360C">
        <w:rPr>
          <w:lang w:val="en-GB"/>
        </w:rPr>
        <w:t xml:space="preserve">impact </w:t>
      </w:r>
      <w:r w:rsidR="00A45068">
        <w:rPr>
          <w:lang w:val="en-GB"/>
        </w:rPr>
        <w:t>of</w:t>
      </w:r>
      <w:r w:rsidR="00A7360C">
        <w:rPr>
          <w:lang w:val="en-GB"/>
        </w:rPr>
        <w:t xml:space="preserve"> all </w:t>
      </w:r>
      <w:r>
        <w:rPr>
          <w:lang w:val="en-GB"/>
        </w:rPr>
        <w:t xml:space="preserve">the </w:t>
      </w:r>
      <w:r w:rsidR="00A45068">
        <w:rPr>
          <w:lang w:val="en-GB"/>
        </w:rPr>
        <w:t>fantastic</w:t>
      </w:r>
      <w:r>
        <w:rPr>
          <w:lang w:val="en-GB"/>
        </w:rPr>
        <w:t xml:space="preserve"> buildings around</w:t>
      </w:r>
      <w:r w:rsidR="00A7360C">
        <w:rPr>
          <w:lang w:val="en-GB"/>
        </w:rPr>
        <w:t xml:space="preserve"> the world. </w:t>
      </w:r>
      <w:r>
        <w:rPr>
          <w:lang w:val="en-GB"/>
        </w:rPr>
        <w:t>Besides</w:t>
      </w:r>
      <w:r w:rsidR="00A45068">
        <w:rPr>
          <w:lang w:val="en-GB"/>
        </w:rPr>
        <w:t>,</w:t>
      </w:r>
      <w:r w:rsidR="00A7360C">
        <w:rPr>
          <w:lang w:val="en-GB"/>
        </w:rPr>
        <w:t xml:space="preserve"> </w:t>
      </w:r>
      <w:r w:rsidR="00A7360C" w:rsidRPr="009572AE">
        <w:rPr>
          <w:lang w:val="en-GB"/>
        </w:rPr>
        <w:t xml:space="preserve">Jakob </w:t>
      </w:r>
      <w:r w:rsidR="00A7360C">
        <w:rPr>
          <w:lang w:val="en-GB"/>
        </w:rPr>
        <w:t xml:space="preserve">also </w:t>
      </w:r>
      <w:r w:rsidR="00A7360C" w:rsidRPr="009572AE">
        <w:rPr>
          <w:lang w:val="en-GB"/>
        </w:rPr>
        <w:t>stated</w:t>
      </w:r>
      <w:r w:rsidR="00A7360C">
        <w:rPr>
          <w:lang w:val="en-GB"/>
        </w:rPr>
        <w:t xml:space="preserve"> an interesting fact about architecture</w:t>
      </w:r>
      <w:r w:rsidR="00A7360C" w:rsidRPr="009572AE">
        <w:rPr>
          <w:lang w:val="en-GB"/>
        </w:rPr>
        <w:t xml:space="preserve">: </w:t>
      </w:r>
      <w:r w:rsidR="00A7360C" w:rsidRPr="003E61EB">
        <w:rPr>
          <w:i/>
          <w:lang w:val="en-GB"/>
        </w:rPr>
        <w:t>„You should not have to buy a ticket to experience architecture</w:t>
      </w:r>
      <w:proofErr w:type="gramStart"/>
      <w:r w:rsidR="00A7360C" w:rsidRPr="003E61EB">
        <w:rPr>
          <w:i/>
          <w:lang w:val="en-GB"/>
        </w:rPr>
        <w:t>.“</w:t>
      </w:r>
      <w:proofErr w:type="gramEnd"/>
      <w:r w:rsidR="00A7360C" w:rsidRPr="009572AE">
        <w:rPr>
          <w:lang w:val="en-GB"/>
        </w:rPr>
        <w:t xml:space="preserve"> </w:t>
      </w:r>
    </w:p>
    <w:p w:rsidR="009572AE" w:rsidRPr="009572AE" w:rsidRDefault="003A3DA9" w:rsidP="003A3DA9">
      <w:pPr>
        <w:rPr>
          <w:lang w:val="en-GB"/>
        </w:rPr>
      </w:pPr>
      <w:r w:rsidRPr="009572AE">
        <w:rPr>
          <w:lang w:val="en-GB"/>
        </w:rPr>
        <w:t xml:space="preserve">There are many </w:t>
      </w:r>
      <w:r w:rsidR="00A43494">
        <w:rPr>
          <w:lang w:val="en-GB"/>
        </w:rPr>
        <w:t>magnificen</w:t>
      </w:r>
      <w:r w:rsidRPr="009572AE">
        <w:rPr>
          <w:lang w:val="en-GB"/>
        </w:rPr>
        <w:t xml:space="preserve">t buildings </w:t>
      </w:r>
      <w:r w:rsidR="00795F63">
        <w:rPr>
          <w:lang w:val="en-GB"/>
        </w:rPr>
        <w:t>around</w:t>
      </w:r>
      <w:r w:rsidRPr="009572AE">
        <w:rPr>
          <w:lang w:val="en-GB"/>
        </w:rPr>
        <w:t xml:space="preserve"> the world</w:t>
      </w:r>
      <w:r w:rsidR="00A43494">
        <w:rPr>
          <w:lang w:val="en-GB"/>
        </w:rPr>
        <w:t>,</w:t>
      </w:r>
      <w:r w:rsidR="00795F63">
        <w:rPr>
          <w:lang w:val="en-GB"/>
        </w:rPr>
        <w:t xml:space="preserve"> and Jakob said</w:t>
      </w:r>
      <w:r w:rsidRPr="009572AE">
        <w:rPr>
          <w:lang w:val="en-GB"/>
        </w:rPr>
        <w:t xml:space="preserve">: </w:t>
      </w:r>
      <w:r w:rsidRPr="00A311DC">
        <w:rPr>
          <w:i/>
          <w:lang w:val="en-GB"/>
        </w:rPr>
        <w:t>„</w:t>
      </w:r>
      <w:r w:rsidR="009572AE" w:rsidRPr="00A311DC">
        <w:rPr>
          <w:i/>
          <w:lang w:val="en-GB"/>
        </w:rPr>
        <w:t xml:space="preserve">By 2050, 68% of the world´s population will live in the cities. </w:t>
      </w:r>
      <w:r w:rsidR="00795F63">
        <w:rPr>
          <w:i/>
          <w:lang w:val="en-GB"/>
        </w:rPr>
        <w:t>T</w:t>
      </w:r>
      <w:r w:rsidR="009572AE" w:rsidRPr="00A311DC">
        <w:rPr>
          <w:i/>
          <w:lang w:val="en-GB"/>
        </w:rPr>
        <w:t>o keep up, we must build a new city for 1</w:t>
      </w:r>
      <w:proofErr w:type="gramStart"/>
      <w:r w:rsidR="009572AE" w:rsidRPr="00A311DC">
        <w:rPr>
          <w:i/>
          <w:lang w:val="en-GB"/>
        </w:rPr>
        <w:t>,5</w:t>
      </w:r>
      <w:proofErr w:type="gramEnd"/>
      <w:r w:rsidR="009572AE" w:rsidRPr="00A311DC">
        <w:rPr>
          <w:i/>
          <w:lang w:val="en-GB"/>
        </w:rPr>
        <w:t xml:space="preserve"> million people </w:t>
      </w:r>
      <w:r w:rsidR="00795F63">
        <w:rPr>
          <w:i/>
          <w:lang w:val="en-GB"/>
        </w:rPr>
        <w:t>every</w:t>
      </w:r>
      <w:r w:rsidR="009572AE" w:rsidRPr="00A311DC">
        <w:rPr>
          <w:i/>
          <w:lang w:val="en-GB"/>
        </w:rPr>
        <w:t xml:space="preserve"> week. And this </w:t>
      </w:r>
      <w:r w:rsidR="00A45068">
        <w:rPr>
          <w:i/>
          <w:lang w:val="en-GB"/>
        </w:rPr>
        <w:t>is</w:t>
      </w:r>
      <w:r w:rsidR="009572AE" w:rsidRPr="00A311DC">
        <w:rPr>
          <w:i/>
          <w:lang w:val="en-GB"/>
        </w:rPr>
        <w:t xml:space="preserve"> a time of complex changes</w:t>
      </w:r>
      <w:proofErr w:type="gramStart"/>
      <w:r w:rsidR="00A43494" w:rsidRPr="00A311DC">
        <w:rPr>
          <w:i/>
          <w:lang w:val="en-GB"/>
        </w:rPr>
        <w:t>.“</w:t>
      </w:r>
      <w:proofErr w:type="gramEnd"/>
      <w:r w:rsidRPr="009572AE">
        <w:rPr>
          <w:lang w:val="en-GB"/>
        </w:rPr>
        <w:t xml:space="preserve"> </w:t>
      </w:r>
    </w:p>
    <w:p w:rsidR="00A7360C" w:rsidRDefault="00795F63" w:rsidP="00A7360C">
      <w:pPr>
        <w:pStyle w:val="Nadpis2"/>
      </w:pPr>
      <w:r>
        <w:t>Architects must</w:t>
      </w:r>
      <w:r w:rsidR="00A7360C">
        <w:t xml:space="preserve"> be open</w:t>
      </w:r>
      <w:r w:rsidR="00356B05">
        <w:t xml:space="preserve"> to </w:t>
      </w:r>
      <w:r w:rsidR="00A7360C">
        <w:t>changes!</w:t>
      </w:r>
    </w:p>
    <w:p w:rsidR="009572AE" w:rsidRPr="009572AE" w:rsidRDefault="009572AE" w:rsidP="003A3DA9">
      <w:pPr>
        <w:rPr>
          <w:lang w:val="en-GB"/>
        </w:rPr>
      </w:pPr>
      <w:r w:rsidRPr="009572AE">
        <w:rPr>
          <w:lang w:val="en-GB"/>
        </w:rPr>
        <w:t xml:space="preserve">Jakob nicely described the </w:t>
      </w:r>
      <w:r w:rsidR="00795F63">
        <w:rPr>
          <w:lang w:val="en-GB"/>
        </w:rPr>
        <w:t>development</w:t>
      </w:r>
      <w:r w:rsidRPr="009572AE">
        <w:rPr>
          <w:lang w:val="en-GB"/>
        </w:rPr>
        <w:t xml:space="preserve"> of architects in time: in the past, the architect was </w:t>
      </w:r>
      <w:r w:rsidR="00795F63">
        <w:rPr>
          <w:lang w:val="en-GB"/>
        </w:rPr>
        <w:t>a</w:t>
      </w:r>
      <w:r w:rsidRPr="009572AE">
        <w:rPr>
          <w:lang w:val="en-GB"/>
        </w:rPr>
        <w:t xml:space="preserve"> master </w:t>
      </w:r>
      <w:r w:rsidR="00795F63">
        <w:rPr>
          <w:lang w:val="en-GB"/>
        </w:rPr>
        <w:t>of sketching</w:t>
      </w:r>
      <w:r w:rsidRPr="009572AE">
        <w:rPr>
          <w:lang w:val="en-GB"/>
        </w:rPr>
        <w:t xml:space="preserve"> – </w:t>
      </w:r>
      <w:r w:rsidR="00795F63">
        <w:rPr>
          <w:lang w:val="en-GB"/>
        </w:rPr>
        <w:t>he came up</w:t>
      </w:r>
      <w:r w:rsidRPr="009572AE">
        <w:rPr>
          <w:lang w:val="en-GB"/>
        </w:rPr>
        <w:t xml:space="preserve"> with all </w:t>
      </w:r>
      <w:r w:rsidR="00795F63">
        <w:rPr>
          <w:lang w:val="en-GB"/>
        </w:rPr>
        <w:t>the architectural ideas. A</w:t>
      </w:r>
      <w:r w:rsidRPr="009572AE">
        <w:rPr>
          <w:lang w:val="en-GB"/>
        </w:rPr>
        <w:t xml:space="preserve">nd </w:t>
      </w:r>
      <w:r w:rsidR="00795F63">
        <w:rPr>
          <w:lang w:val="en-GB"/>
        </w:rPr>
        <w:t>today</w:t>
      </w:r>
      <w:r w:rsidRPr="009572AE">
        <w:rPr>
          <w:lang w:val="en-GB"/>
        </w:rPr>
        <w:t xml:space="preserve">, the architect </w:t>
      </w:r>
      <w:r w:rsidR="00795F63">
        <w:rPr>
          <w:lang w:val="en-GB"/>
        </w:rPr>
        <w:t>must</w:t>
      </w:r>
      <w:r w:rsidRPr="009572AE">
        <w:rPr>
          <w:lang w:val="en-GB"/>
        </w:rPr>
        <w:t xml:space="preserve"> be </w:t>
      </w:r>
      <w:r w:rsidR="00795F63">
        <w:rPr>
          <w:lang w:val="en-GB"/>
        </w:rPr>
        <w:t>a conductor – he leads</w:t>
      </w:r>
      <w:r w:rsidRPr="009572AE">
        <w:rPr>
          <w:lang w:val="en-GB"/>
        </w:rPr>
        <w:t xml:space="preserve"> the orchestra of desi</w:t>
      </w:r>
      <w:r w:rsidR="00A43494">
        <w:rPr>
          <w:lang w:val="en-GB"/>
        </w:rPr>
        <w:t>gn</w:t>
      </w:r>
      <w:r w:rsidRPr="009572AE">
        <w:rPr>
          <w:lang w:val="en-GB"/>
        </w:rPr>
        <w:t>, energy and health in buildings.</w:t>
      </w:r>
    </w:p>
    <w:p w:rsidR="009572AE" w:rsidRDefault="00795F63" w:rsidP="009572AE">
      <w:pPr>
        <w:rPr>
          <w:lang w:val="en-GB"/>
        </w:rPr>
      </w:pPr>
      <w:r>
        <w:rPr>
          <w:lang w:val="en-GB"/>
        </w:rPr>
        <w:t>Buildings ideas</w:t>
      </w:r>
      <w:r w:rsidR="00A311DC">
        <w:rPr>
          <w:lang w:val="en-GB"/>
        </w:rPr>
        <w:t xml:space="preserve"> could</w:t>
      </w:r>
      <w:r>
        <w:rPr>
          <w:lang w:val="en-GB"/>
        </w:rPr>
        <w:t xml:space="preserve"> come from anyone,</w:t>
      </w:r>
      <w:r w:rsidR="009572AE" w:rsidRPr="009572AE">
        <w:rPr>
          <w:lang w:val="en-GB"/>
        </w:rPr>
        <w:t xml:space="preserve"> and architects </w:t>
      </w:r>
      <w:r>
        <w:rPr>
          <w:lang w:val="en-GB"/>
        </w:rPr>
        <w:t>must be open</w:t>
      </w:r>
      <w:r w:rsidR="009572AE" w:rsidRPr="009572AE">
        <w:rPr>
          <w:lang w:val="en-GB"/>
        </w:rPr>
        <w:t xml:space="preserve"> to the changes. The architecture </w:t>
      </w:r>
      <w:r>
        <w:rPr>
          <w:lang w:val="en-GB"/>
        </w:rPr>
        <w:t>must focus</w:t>
      </w:r>
      <w:r w:rsidR="009572AE" w:rsidRPr="009572AE">
        <w:rPr>
          <w:lang w:val="en-GB"/>
        </w:rPr>
        <w:t xml:space="preserve"> on climate changes in time – desi</w:t>
      </w:r>
      <w:r>
        <w:rPr>
          <w:lang w:val="en-GB"/>
        </w:rPr>
        <w:t>gn buildings for people and</w:t>
      </w:r>
      <w:r w:rsidR="009572AE" w:rsidRPr="009572AE">
        <w:rPr>
          <w:lang w:val="en-GB"/>
        </w:rPr>
        <w:t xml:space="preserve"> for the future. </w:t>
      </w:r>
    </w:p>
    <w:p w:rsidR="00A311DC" w:rsidRPr="00A311DC" w:rsidRDefault="00A311DC" w:rsidP="009572AE">
      <w:pPr>
        <w:rPr>
          <w:lang w:val="en-GB"/>
        </w:rPr>
      </w:pPr>
      <w:r w:rsidRPr="00A311DC">
        <w:rPr>
          <w:i/>
          <w:lang w:val="en-GB"/>
        </w:rPr>
        <w:t>„Architecture is fundamentally about human interaction</w:t>
      </w:r>
      <w:proofErr w:type="gramStart"/>
      <w:r>
        <w:rPr>
          <w:i/>
          <w:lang w:val="en-GB"/>
        </w:rPr>
        <w:t>.</w:t>
      </w:r>
      <w:r w:rsidRPr="00A311DC">
        <w:rPr>
          <w:i/>
          <w:lang w:val="en-GB"/>
        </w:rPr>
        <w:t>“</w:t>
      </w:r>
      <w:proofErr w:type="gramEnd"/>
      <w:r>
        <w:rPr>
          <w:i/>
          <w:lang w:val="en-GB"/>
        </w:rPr>
        <w:t xml:space="preserve"> </w:t>
      </w:r>
      <w:r>
        <w:rPr>
          <w:lang w:val="en-GB"/>
        </w:rPr>
        <w:t xml:space="preserve">Jakob </w:t>
      </w:r>
      <w:r w:rsidR="00795F63">
        <w:rPr>
          <w:lang w:val="en-GB"/>
        </w:rPr>
        <w:t>insisted</w:t>
      </w:r>
      <w:r>
        <w:rPr>
          <w:lang w:val="en-GB"/>
        </w:rPr>
        <w:t xml:space="preserve"> that we now need to design places where people can meet, feel good and be productive.</w:t>
      </w:r>
      <w:r w:rsidRPr="00A311DC">
        <w:rPr>
          <w:lang w:val="en-GB"/>
        </w:rPr>
        <w:t xml:space="preserve"> </w:t>
      </w:r>
      <w:r w:rsidRPr="00A311DC">
        <w:rPr>
          <w:i/>
          <w:lang w:val="en-GB"/>
        </w:rPr>
        <w:t xml:space="preserve">„Now the money is on the people, and less on energy efficiency and indoor air quality. If </w:t>
      </w:r>
      <w:r w:rsidR="00795F63">
        <w:rPr>
          <w:i/>
          <w:lang w:val="en-GB"/>
        </w:rPr>
        <w:t>the building is un</w:t>
      </w:r>
      <w:r w:rsidRPr="00A311DC">
        <w:rPr>
          <w:i/>
          <w:lang w:val="en-GB"/>
        </w:rPr>
        <w:t xml:space="preserve">occupied, </w:t>
      </w:r>
      <w:r w:rsidR="00795F63">
        <w:rPr>
          <w:i/>
          <w:lang w:val="en-GB"/>
        </w:rPr>
        <w:t xml:space="preserve">it is </w:t>
      </w:r>
      <w:r w:rsidRPr="00A311DC">
        <w:rPr>
          <w:i/>
          <w:lang w:val="en-GB"/>
        </w:rPr>
        <w:t>waste.</w:t>
      </w:r>
      <w:r w:rsidR="00795F63">
        <w:rPr>
          <w:i/>
          <w:lang w:val="en-GB"/>
        </w:rPr>
        <w:t xml:space="preserve"> Indoor Air Quality (</w:t>
      </w:r>
      <w:r w:rsidR="00A7360C">
        <w:rPr>
          <w:i/>
          <w:lang w:val="en-GB"/>
        </w:rPr>
        <w:t>IAQ</w:t>
      </w:r>
      <w:r w:rsidR="00795F63">
        <w:rPr>
          <w:i/>
          <w:lang w:val="en-GB"/>
        </w:rPr>
        <w:t>)</w:t>
      </w:r>
      <w:r w:rsidR="00A7360C">
        <w:rPr>
          <w:i/>
          <w:lang w:val="en-GB"/>
        </w:rPr>
        <w:t xml:space="preserve"> is well defined now, but we need to look </w:t>
      </w:r>
      <w:r w:rsidR="00795F63">
        <w:rPr>
          <w:i/>
          <w:lang w:val="en-GB"/>
        </w:rPr>
        <w:t xml:space="preserve">at how </w:t>
      </w:r>
      <w:r w:rsidR="00A7360C">
        <w:rPr>
          <w:i/>
          <w:lang w:val="en-GB"/>
        </w:rPr>
        <w:t xml:space="preserve">we work with </w:t>
      </w:r>
      <w:r w:rsidR="00795F63">
        <w:rPr>
          <w:i/>
          <w:lang w:val="en-GB"/>
        </w:rPr>
        <w:t xml:space="preserve">a </w:t>
      </w:r>
      <w:r w:rsidR="00A7360C">
        <w:rPr>
          <w:i/>
          <w:lang w:val="en-GB"/>
        </w:rPr>
        <w:t>more dynamic IAQ</w:t>
      </w:r>
      <w:proofErr w:type="gramStart"/>
      <w:r w:rsidR="00A7360C">
        <w:rPr>
          <w:i/>
          <w:lang w:val="en-GB"/>
        </w:rPr>
        <w:t>.</w:t>
      </w:r>
      <w:r w:rsidRPr="00A311DC">
        <w:rPr>
          <w:i/>
          <w:lang w:val="en-GB"/>
        </w:rPr>
        <w:t>“</w:t>
      </w:r>
      <w:proofErr w:type="gramEnd"/>
    </w:p>
    <w:p w:rsidR="00A7360C" w:rsidRDefault="00795F63" w:rsidP="00A7360C">
      <w:pPr>
        <w:pStyle w:val="Nadpis2"/>
      </w:pPr>
      <w:r>
        <w:t>Case studies: Combining</w:t>
      </w:r>
      <w:r w:rsidR="00A7360C">
        <w:t xml:space="preserve"> </w:t>
      </w:r>
      <w:r w:rsidR="00A7360C" w:rsidRPr="00A7360C">
        <w:t>knowledge</w:t>
      </w:r>
      <w:r w:rsidR="00A7360C">
        <w:t>, n</w:t>
      </w:r>
      <w:r w:rsidR="00356B05">
        <w:t>ew way of learning</w:t>
      </w:r>
      <w:r w:rsidR="00A7360C">
        <w:t xml:space="preserve"> and</w:t>
      </w:r>
      <w:r>
        <w:t xml:space="preserve"> understanding </w:t>
      </w:r>
      <w:r w:rsidR="005C3A7D">
        <w:t>behaviour!</w:t>
      </w:r>
    </w:p>
    <w:p w:rsidR="00A61E93" w:rsidRDefault="00554E87" w:rsidP="003A3DA9">
      <w:pPr>
        <w:rPr>
          <w:lang w:val="en-GB"/>
        </w:rPr>
      </w:pPr>
      <w:r>
        <w:rPr>
          <w:lang w:val="en-GB"/>
        </w:rPr>
        <w:t xml:space="preserve">Jakob introduced </w:t>
      </w:r>
      <w:r w:rsidR="00795F63">
        <w:rPr>
          <w:lang w:val="en-GB"/>
        </w:rPr>
        <w:t>several</w:t>
      </w:r>
      <w:r>
        <w:rPr>
          <w:lang w:val="en-GB"/>
        </w:rPr>
        <w:t xml:space="preserve"> buildings, such as </w:t>
      </w:r>
      <w:r w:rsidR="00795F63">
        <w:rPr>
          <w:lang w:val="en-GB"/>
        </w:rPr>
        <w:t xml:space="preserve">the </w:t>
      </w:r>
      <w:r>
        <w:rPr>
          <w:lang w:val="en-GB"/>
        </w:rPr>
        <w:t xml:space="preserve">Siemens Headquarters in Munich, Germany, where the ground floor of the building is open to </w:t>
      </w:r>
      <w:r w:rsidR="002A119D">
        <w:rPr>
          <w:lang w:val="en-GB"/>
        </w:rPr>
        <w:t xml:space="preserve">the </w:t>
      </w:r>
      <w:r>
        <w:rPr>
          <w:lang w:val="en-GB"/>
        </w:rPr>
        <w:t>public for all people to explore (open courtyards and green spaces</w:t>
      </w:r>
      <w:r w:rsidR="00482385">
        <w:rPr>
          <w:lang w:val="en-GB"/>
        </w:rPr>
        <w:t>) and</w:t>
      </w:r>
      <w:r>
        <w:rPr>
          <w:lang w:val="en-GB"/>
        </w:rPr>
        <w:t xml:space="preserve"> </w:t>
      </w:r>
      <w:r w:rsidR="00795F63">
        <w:rPr>
          <w:lang w:val="en-GB"/>
        </w:rPr>
        <w:t xml:space="preserve">the goal is to </w:t>
      </w:r>
      <w:r w:rsidR="00482385">
        <w:rPr>
          <w:lang w:val="en-GB"/>
        </w:rPr>
        <w:t>get sun</w:t>
      </w:r>
      <w:r w:rsidR="00795F63">
        <w:rPr>
          <w:lang w:val="en-GB"/>
        </w:rPr>
        <w:t xml:space="preserve">light into the </w:t>
      </w:r>
      <w:r w:rsidR="00482385">
        <w:rPr>
          <w:lang w:val="en-GB"/>
        </w:rPr>
        <w:t xml:space="preserve">courtyards and daylight further into </w:t>
      </w:r>
      <w:r w:rsidR="002A119D">
        <w:rPr>
          <w:lang w:val="en-GB"/>
        </w:rPr>
        <w:t xml:space="preserve">the </w:t>
      </w:r>
      <w:r w:rsidR="00482385">
        <w:rPr>
          <w:lang w:val="en-GB"/>
        </w:rPr>
        <w:t>building. Three desig</w:t>
      </w:r>
      <w:r w:rsidR="00363E5D">
        <w:rPr>
          <w:lang w:val="en-GB"/>
        </w:rPr>
        <w:t xml:space="preserve">n strategies are introduced: </w:t>
      </w:r>
      <w:r w:rsidR="00482385">
        <w:rPr>
          <w:lang w:val="en-GB"/>
        </w:rPr>
        <w:t>discreet</w:t>
      </w:r>
      <w:r w:rsidR="00795F63">
        <w:rPr>
          <w:lang w:val="en-GB"/>
        </w:rPr>
        <w:t xml:space="preserve"> facades</w:t>
      </w:r>
      <w:r w:rsidR="00482385">
        <w:rPr>
          <w:lang w:val="en-GB"/>
        </w:rPr>
        <w:t xml:space="preserve"> towards the protected historical part of the building</w:t>
      </w:r>
      <w:r w:rsidR="00795F63">
        <w:rPr>
          <w:lang w:val="en-GB"/>
        </w:rPr>
        <w:t>s, elegant and adaptable to</w:t>
      </w:r>
      <w:r w:rsidR="00482385">
        <w:rPr>
          <w:lang w:val="en-GB"/>
        </w:rPr>
        <w:t xml:space="preserve"> neighbouring buildings, and significant and modern toward</w:t>
      </w:r>
      <w:r w:rsidR="00795F63">
        <w:rPr>
          <w:lang w:val="en-GB"/>
        </w:rPr>
        <w:t xml:space="preserve">s </w:t>
      </w:r>
      <w:r w:rsidR="00482385">
        <w:rPr>
          <w:lang w:val="en-GB"/>
        </w:rPr>
        <w:t xml:space="preserve">heavy traffic. </w:t>
      </w:r>
      <w:r w:rsidR="00795F63">
        <w:rPr>
          <w:lang w:val="en-GB"/>
        </w:rPr>
        <w:t>E</w:t>
      </w:r>
      <w:r w:rsidR="00A61E93">
        <w:rPr>
          <w:lang w:val="en-GB"/>
        </w:rPr>
        <w:t>ffort</w:t>
      </w:r>
      <w:r w:rsidR="00795F63">
        <w:rPr>
          <w:lang w:val="en-GB"/>
        </w:rPr>
        <w:t xml:space="preserve">s are also devoted to </w:t>
      </w:r>
      <w:r w:rsidR="00A61E93">
        <w:rPr>
          <w:lang w:val="en-GB"/>
        </w:rPr>
        <w:t>a</w:t>
      </w:r>
      <w:r w:rsidR="00795F63">
        <w:rPr>
          <w:lang w:val="en-GB"/>
        </w:rPr>
        <w:t>ll</w:t>
      </w:r>
      <w:r w:rsidR="00482385">
        <w:rPr>
          <w:lang w:val="en-GB"/>
        </w:rPr>
        <w:t xml:space="preserve"> HVAC equipment and photovoltaic system</w:t>
      </w:r>
      <w:r w:rsidR="00795F63">
        <w:rPr>
          <w:lang w:val="en-GB"/>
        </w:rPr>
        <w:t>s</w:t>
      </w:r>
      <w:r w:rsidR="00482385">
        <w:rPr>
          <w:lang w:val="en-GB"/>
        </w:rPr>
        <w:t xml:space="preserve"> on the roof</w:t>
      </w:r>
      <w:r w:rsidR="00795F63">
        <w:rPr>
          <w:lang w:val="en-GB"/>
        </w:rPr>
        <w:t>s being</w:t>
      </w:r>
      <w:r w:rsidR="00482385">
        <w:rPr>
          <w:lang w:val="en-GB"/>
        </w:rPr>
        <w:t xml:space="preserve"> nicely laid in </w:t>
      </w:r>
      <w:r w:rsidR="00795F63">
        <w:rPr>
          <w:lang w:val="en-GB"/>
        </w:rPr>
        <w:t xml:space="preserve">an </w:t>
      </w:r>
      <w:r w:rsidR="00482385">
        <w:rPr>
          <w:lang w:val="en-GB"/>
        </w:rPr>
        <w:t>organized style.</w:t>
      </w:r>
      <w:r w:rsidR="00A61E93">
        <w:rPr>
          <w:lang w:val="en-GB"/>
        </w:rPr>
        <w:t xml:space="preserve"> The </w:t>
      </w:r>
      <w:r w:rsidR="00A61E93">
        <w:rPr>
          <w:lang w:val="en-GB"/>
        </w:rPr>
        <w:lastRenderedPageBreak/>
        <w:t>commissioning process and post</w:t>
      </w:r>
      <w:r w:rsidR="002A119D">
        <w:rPr>
          <w:lang w:val="en-GB"/>
        </w:rPr>
        <w:t>-</w:t>
      </w:r>
      <w:r w:rsidR="00A61E93">
        <w:rPr>
          <w:lang w:val="en-GB"/>
        </w:rPr>
        <w:t xml:space="preserve">occupancy survey </w:t>
      </w:r>
      <w:r w:rsidR="00795F63">
        <w:rPr>
          <w:lang w:val="en-GB"/>
        </w:rPr>
        <w:t>through</w:t>
      </w:r>
      <w:r w:rsidR="00A61E93">
        <w:rPr>
          <w:lang w:val="en-GB"/>
        </w:rPr>
        <w:t xml:space="preserve"> social media were importan</w:t>
      </w:r>
      <w:r w:rsidR="00795F63">
        <w:rPr>
          <w:lang w:val="en-GB"/>
        </w:rPr>
        <w:t>t parts of the evaluation</w:t>
      </w:r>
      <w:r w:rsidR="00A61E93">
        <w:rPr>
          <w:lang w:val="en-GB"/>
        </w:rPr>
        <w:t xml:space="preserve"> to achieve good results</w:t>
      </w:r>
      <w:r w:rsidR="006E696E">
        <w:rPr>
          <w:lang w:val="en-GB"/>
        </w:rPr>
        <w:t xml:space="preserve"> and impact</w:t>
      </w:r>
      <w:r w:rsidR="00A61E93">
        <w:rPr>
          <w:lang w:val="en-GB"/>
        </w:rPr>
        <w:t>.</w:t>
      </w:r>
    </w:p>
    <w:p w:rsidR="00A61E93" w:rsidRPr="009572AE" w:rsidRDefault="00A61E93" w:rsidP="00A61E93">
      <w:pPr>
        <w:rPr>
          <w:lang w:val="en-GB"/>
        </w:rPr>
      </w:pPr>
      <w:proofErr w:type="spellStart"/>
      <w:r>
        <w:rPr>
          <w:lang w:val="en-GB"/>
        </w:rPr>
        <w:t>Jakob´s</w:t>
      </w:r>
      <w:proofErr w:type="spellEnd"/>
      <w:r>
        <w:rPr>
          <w:lang w:val="en-GB"/>
        </w:rPr>
        <w:t xml:space="preserve"> statement was to focus on input</w:t>
      </w:r>
      <w:r w:rsidR="00795F63">
        <w:rPr>
          <w:lang w:val="en-GB"/>
        </w:rPr>
        <w:t>s</w:t>
      </w:r>
      <w:r>
        <w:rPr>
          <w:lang w:val="en-GB"/>
        </w:rPr>
        <w:t xml:space="preserve"> and output</w:t>
      </w:r>
      <w:r w:rsidR="00795F63">
        <w:rPr>
          <w:lang w:val="en-GB"/>
        </w:rPr>
        <w:t>s</w:t>
      </w:r>
      <w:r>
        <w:rPr>
          <w:lang w:val="en-GB"/>
        </w:rPr>
        <w:t xml:space="preserve"> in architecture. </w:t>
      </w:r>
      <w:r>
        <w:rPr>
          <w:i/>
          <w:lang w:val="en-GB"/>
        </w:rPr>
        <w:t>„With input</w:t>
      </w:r>
      <w:r w:rsidR="00A45068">
        <w:rPr>
          <w:i/>
          <w:lang w:val="en-GB"/>
        </w:rPr>
        <w:t>,</w:t>
      </w:r>
      <w:r>
        <w:rPr>
          <w:i/>
          <w:lang w:val="en-GB"/>
        </w:rPr>
        <w:t xml:space="preserve"> </w:t>
      </w:r>
      <w:r w:rsidR="00795F63">
        <w:rPr>
          <w:i/>
          <w:lang w:val="en-GB"/>
        </w:rPr>
        <w:t>these are the</w:t>
      </w:r>
      <w:r>
        <w:rPr>
          <w:i/>
          <w:lang w:val="en-GB"/>
        </w:rPr>
        <w:t xml:space="preserve"> questions we ask – dreams, visions, goals, data and measurements… And the effect we can create – effects on individuals, culture/city and </w:t>
      </w:r>
      <w:r w:rsidR="00795F63">
        <w:rPr>
          <w:i/>
          <w:lang w:val="en-GB"/>
        </w:rPr>
        <w:t xml:space="preserve">the </w:t>
      </w:r>
      <w:r>
        <w:rPr>
          <w:i/>
          <w:lang w:val="en-GB"/>
        </w:rPr>
        <w:t>environment</w:t>
      </w:r>
      <w:proofErr w:type="gramStart"/>
      <w:r w:rsidRPr="003E61EB">
        <w:rPr>
          <w:i/>
          <w:lang w:val="en-GB"/>
        </w:rPr>
        <w:t>.“</w:t>
      </w:r>
      <w:proofErr w:type="gramEnd"/>
      <w:r w:rsidRPr="009572AE">
        <w:rPr>
          <w:lang w:val="en-GB"/>
        </w:rPr>
        <w:t xml:space="preserve"> </w:t>
      </w:r>
    </w:p>
    <w:p w:rsidR="00A7360C" w:rsidRPr="009572AE" w:rsidRDefault="00F35167" w:rsidP="00A7360C">
      <w:pPr>
        <w:rPr>
          <w:lang w:val="en-GB"/>
        </w:rPr>
      </w:pPr>
      <w:r>
        <w:rPr>
          <w:lang w:val="en-GB"/>
        </w:rPr>
        <w:t>F</w:t>
      </w:r>
      <w:r w:rsidR="00FF5EFD">
        <w:rPr>
          <w:lang w:val="en-GB"/>
        </w:rPr>
        <w:t>ive of Ph</w:t>
      </w:r>
      <w:r w:rsidR="00A45068">
        <w:rPr>
          <w:lang w:val="en-GB"/>
        </w:rPr>
        <w:t>D</w:t>
      </w:r>
      <w:r w:rsidR="00FF5EFD">
        <w:rPr>
          <w:lang w:val="en-GB"/>
        </w:rPr>
        <w:t xml:space="preserve"> researchers </w:t>
      </w:r>
      <w:r>
        <w:rPr>
          <w:lang w:val="en-GB"/>
        </w:rPr>
        <w:t>work</w:t>
      </w:r>
      <w:r w:rsidR="00FF5EFD">
        <w:rPr>
          <w:lang w:val="en-GB"/>
        </w:rPr>
        <w:t xml:space="preserve"> with Jakob to explore artificial lighting, façade design, data collections, cultural analysis</w:t>
      </w:r>
      <w:r>
        <w:rPr>
          <w:lang w:val="en-GB"/>
        </w:rPr>
        <w:t>,</w:t>
      </w:r>
      <w:r w:rsidR="00FF5EFD">
        <w:rPr>
          <w:lang w:val="en-GB"/>
        </w:rPr>
        <w:t xml:space="preserve"> and acoustics. </w:t>
      </w:r>
      <w:r>
        <w:rPr>
          <w:lang w:val="en-GB"/>
        </w:rPr>
        <w:t>At Uppsala City Hall, the goal was to combine</w:t>
      </w:r>
      <w:r>
        <w:rPr>
          <w:lang w:val="en-GB"/>
        </w:rPr>
        <w:t xml:space="preserve"> virtual acoustics </w:t>
      </w:r>
      <w:r>
        <w:rPr>
          <w:lang w:val="en-GB"/>
        </w:rPr>
        <w:t>with</w:t>
      </w:r>
      <w:r w:rsidR="00363E5D">
        <w:rPr>
          <w:lang w:val="en-GB"/>
        </w:rPr>
        <w:t xml:space="preserve"> </w:t>
      </w:r>
      <w:r>
        <w:rPr>
          <w:lang w:val="en-GB"/>
        </w:rPr>
        <w:t xml:space="preserve">a </w:t>
      </w:r>
      <w:r w:rsidR="00363E5D">
        <w:rPr>
          <w:lang w:val="en-GB"/>
        </w:rPr>
        <w:t>combination of</w:t>
      </w:r>
      <w:r w:rsidR="00FF5EFD">
        <w:rPr>
          <w:lang w:val="en-GB"/>
        </w:rPr>
        <w:t xml:space="preserve"> technologies</w:t>
      </w:r>
      <w:r>
        <w:rPr>
          <w:lang w:val="en-GB"/>
        </w:rPr>
        <w:t xml:space="preserve"> from another industry</w:t>
      </w:r>
      <w:r w:rsidR="00FF5EFD">
        <w:rPr>
          <w:lang w:val="en-GB"/>
        </w:rPr>
        <w:t xml:space="preserve"> </w:t>
      </w:r>
      <w:r w:rsidR="00A7360C">
        <w:rPr>
          <w:lang w:val="en-GB"/>
        </w:rPr>
        <w:t xml:space="preserve">– wave technology </w:t>
      </w:r>
      <w:r w:rsidR="00FF5EFD">
        <w:rPr>
          <w:lang w:val="en-GB"/>
        </w:rPr>
        <w:t xml:space="preserve">from marine/offshore CFD simulations </w:t>
      </w:r>
      <w:r w:rsidR="00363E5D">
        <w:rPr>
          <w:lang w:val="en-GB"/>
        </w:rPr>
        <w:t>with</w:t>
      </w:r>
      <w:r w:rsidR="00A7360C">
        <w:rPr>
          <w:lang w:val="en-GB"/>
        </w:rPr>
        <w:t xml:space="preserve"> </w:t>
      </w:r>
      <w:r w:rsidR="00A45068">
        <w:rPr>
          <w:lang w:val="en-GB"/>
        </w:rPr>
        <w:t xml:space="preserve">the </w:t>
      </w:r>
      <w:r w:rsidR="00A7360C">
        <w:rPr>
          <w:lang w:val="en-GB"/>
        </w:rPr>
        <w:t xml:space="preserve">gaming industry with interactive players with gaming </w:t>
      </w:r>
      <w:r w:rsidR="004A371D">
        <w:rPr>
          <w:lang w:val="en-GB"/>
        </w:rPr>
        <w:t>glasses</w:t>
      </w:r>
      <w:r w:rsidR="00A7360C">
        <w:rPr>
          <w:lang w:val="en-GB"/>
        </w:rPr>
        <w:t>.</w:t>
      </w:r>
      <w:r w:rsidR="006571B1">
        <w:rPr>
          <w:lang w:val="en-GB"/>
        </w:rPr>
        <w:t xml:space="preserve"> </w:t>
      </w:r>
      <w:r w:rsidR="00A7360C">
        <w:rPr>
          <w:lang w:val="en-GB"/>
        </w:rPr>
        <w:t>Jakob</w:t>
      </w:r>
      <w:r w:rsidR="006571B1">
        <w:rPr>
          <w:lang w:val="en-GB"/>
        </w:rPr>
        <w:t xml:space="preserve"> concluded this case study </w:t>
      </w:r>
      <w:r>
        <w:rPr>
          <w:lang w:val="en-GB"/>
        </w:rPr>
        <w:t>by claiming</w:t>
      </w:r>
      <w:r w:rsidR="00A7360C">
        <w:rPr>
          <w:lang w:val="en-GB"/>
        </w:rPr>
        <w:t xml:space="preserve">: </w:t>
      </w:r>
      <w:r w:rsidR="00A7360C">
        <w:rPr>
          <w:i/>
          <w:lang w:val="en-GB"/>
        </w:rPr>
        <w:t xml:space="preserve">„We need to look into partnerships within building industry </w:t>
      </w:r>
      <w:r>
        <w:rPr>
          <w:i/>
          <w:lang w:val="en-GB"/>
        </w:rPr>
        <w:t xml:space="preserve">and </w:t>
      </w:r>
      <w:r w:rsidR="00A7360C">
        <w:rPr>
          <w:i/>
          <w:lang w:val="en-GB"/>
        </w:rPr>
        <w:t>with</w:t>
      </w:r>
      <w:r>
        <w:rPr>
          <w:i/>
          <w:lang w:val="en-GB"/>
        </w:rPr>
        <w:t xml:space="preserve"> the</w:t>
      </w:r>
      <w:r w:rsidR="00A7360C">
        <w:rPr>
          <w:i/>
          <w:lang w:val="en-GB"/>
        </w:rPr>
        <w:t xml:space="preserve"> potentials from other industries</w:t>
      </w:r>
      <w:proofErr w:type="gramStart"/>
      <w:r w:rsidR="00A7360C" w:rsidRPr="003E61EB">
        <w:rPr>
          <w:i/>
          <w:lang w:val="en-GB"/>
        </w:rPr>
        <w:t>.“</w:t>
      </w:r>
      <w:proofErr w:type="gramEnd"/>
      <w:r w:rsidR="00A7360C" w:rsidRPr="009572AE">
        <w:rPr>
          <w:lang w:val="en-GB"/>
        </w:rPr>
        <w:t xml:space="preserve"> </w:t>
      </w:r>
    </w:p>
    <w:p w:rsidR="00A61E93" w:rsidRDefault="00020DCF" w:rsidP="009572AE">
      <w:pPr>
        <w:rPr>
          <w:lang w:val="en-GB"/>
        </w:rPr>
      </w:pPr>
      <w:r>
        <w:rPr>
          <w:lang w:val="en-GB"/>
        </w:rPr>
        <w:t xml:space="preserve">Another case study was the </w:t>
      </w:r>
      <w:proofErr w:type="spellStart"/>
      <w:r>
        <w:rPr>
          <w:lang w:val="en-GB"/>
        </w:rPr>
        <w:t>Frederiksbjerg</w:t>
      </w:r>
      <w:proofErr w:type="spellEnd"/>
      <w:r>
        <w:rPr>
          <w:lang w:val="en-GB"/>
        </w:rPr>
        <w:t xml:space="preserve"> School in the city centre of Aarhus, Denmark, with a new way of learning: traditional lecture-based compared to collaborative group work. </w:t>
      </w:r>
      <w:r w:rsidR="00F35167">
        <w:rPr>
          <w:lang w:val="en-GB"/>
        </w:rPr>
        <w:t>At</w:t>
      </w:r>
      <w:r>
        <w:rPr>
          <w:lang w:val="en-GB"/>
        </w:rPr>
        <w:t xml:space="preserve"> this school</w:t>
      </w:r>
      <w:r w:rsidR="00A45068">
        <w:rPr>
          <w:lang w:val="en-GB"/>
        </w:rPr>
        <w:t>,</w:t>
      </w:r>
      <w:r>
        <w:rPr>
          <w:lang w:val="en-GB"/>
        </w:rPr>
        <w:t xml:space="preserve"> the workgroup design was </w:t>
      </w:r>
      <w:r w:rsidR="00F35167">
        <w:rPr>
          <w:lang w:val="en-GB"/>
        </w:rPr>
        <w:t>a key element, where students could</w:t>
      </w:r>
      <w:r>
        <w:rPr>
          <w:lang w:val="en-GB"/>
        </w:rPr>
        <w:t xml:space="preserve"> sit on window sills, enjoy the view outside and be stimulated by daylight</w:t>
      </w:r>
      <w:r w:rsidR="00F35167">
        <w:rPr>
          <w:lang w:val="en-GB"/>
        </w:rPr>
        <w:t>. The r</w:t>
      </w:r>
      <w:r>
        <w:rPr>
          <w:lang w:val="en-GB"/>
        </w:rPr>
        <w:t>esearch focused on how normal light can be challenge</w:t>
      </w:r>
      <w:r w:rsidR="00A45068">
        <w:rPr>
          <w:lang w:val="en-GB"/>
        </w:rPr>
        <w:t>d</w:t>
      </w:r>
      <w:r>
        <w:rPr>
          <w:lang w:val="en-GB"/>
        </w:rPr>
        <w:t xml:space="preserve"> by using focused and mood lighting instead. </w:t>
      </w:r>
      <w:r w:rsidR="00F35167">
        <w:rPr>
          <w:lang w:val="en-GB"/>
        </w:rPr>
        <w:t>T</w:t>
      </w:r>
      <w:r>
        <w:rPr>
          <w:lang w:val="en-GB"/>
        </w:rPr>
        <w:t>he results show that with focused and mood lighting</w:t>
      </w:r>
      <w:r w:rsidR="00363E5D">
        <w:rPr>
          <w:lang w:val="en-GB"/>
        </w:rPr>
        <w:t>,</w:t>
      </w:r>
      <w:r>
        <w:rPr>
          <w:lang w:val="en-GB"/>
        </w:rPr>
        <w:t xml:space="preserve"> the children would start the</w:t>
      </w:r>
      <w:r w:rsidR="00F35167">
        <w:rPr>
          <w:lang w:val="en-GB"/>
        </w:rPr>
        <w:t>ir</w:t>
      </w:r>
      <w:r>
        <w:rPr>
          <w:lang w:val="en-GB"/>
        </w:rPr>
        <w:t xml:space="preserve"> daily task</w:t>
      </w:r>
      <w:r w:rsidR="00F35167">
        <w:rPr>
          <w:lang w:val="en-GB"/>
        </w:rPr>
        <w:t xml:space="preserve"> more quickly and noise would also decrease. Students were</w:t>
      </w:r>
      <w:r>
        <w:rPr>
          <w:lang w:val="en-GB"/>
        </w:rPr>
        <w:t xml:space="preserve"> calm</w:t>
      </w:r>
      <w:r w:rsidR="00F35167">
        <w:rPr>
          <w:lang w:val="en-GB"/>
        </w:rPr>
        <w:t>er</w:t>
      </w:r>
      <w:r>
        <w:rPr>
          <w:lang w:val="en-GB"/>
        </w:rPr>
        <w:t xml:space="preserve">, more comfortable and </w:t>
      </w:r>
      <w:r w:rsidR="00F35167">
        <w:rPr>
          <w:lang w:val="en-GB"/>
        </w:rPr>
        <w:t>more efficient</w:t>
      </w:r>
      <w:r>
        <w:rPr>
          <w:lang w:val="en-GB"/>
        </w:rPr>
        <w:t xml:space="preserve">. </w:t>
      </w:r>
    </w:p>
    <w:p w:rsidR="006571B1" w:rsidRDefault="00F35167" w:rsidP="009572AE">
      <w:pPr>
        <w:rPr>
          <w:lang w:val="en-GB"/>
        </w:rPr>
      </w:pPr>
      <w:r>
        <w:rPr>
          <w:lang w:val="en-GB"/>
        </w:rPr>
        <w:t>A</w:t>
      </w:r>
      <w:r w:rsidR="00356B05">
        <w:rPr>
          <w:lang w:val="en-GB"/>
        </w:rPr>
        <w:t xml:space="preserve"> </w:t>
      </w:r>
      <w:r w:rsidR="00363E5D">
        <w:rPr>
          <w:lang w:val="en-GB"/>
        </w:rPr>
        <w:t>critical</w:t>
      </w:r>
      <w:r w:rsidR="00356B05">
        <w:rPr>
          <w:lang w:val="en-GB"/>
        </w:rPr>
        <w:t xml:space="preserve"> element for </w:t>
      </w:r>
      <w:r>
        <w:rPr>
          <w:lang w:val="en-GB"/>
        </w:rPr>
        <w:t xml:space="preserve">the </w:t>
      </w:r>
      <w:r w:rsidR="005C3A7D">
        <w:rPr>
          <w:lang w:val="en-GB"/>
        </w:rPr>
        <w:t>Carl H. Lindner College of Business in Ohio, USA, was to un</w:t>
      </w:r>
      <w:r>
        <w:rPr>
          <w:lang w:val="en-GB"/>
        </w:rPr>
        <w:t>derstand the social elements of</w:t>
      </w:r>
      <w:r w:rsidR="005C3A7D">
        <w:rPr>
          <w:lang w:val="en-GB"/>
        </w:rPr>
        <w:t xml:space="preserve"> students in America</w:t>
      </w:r>
      <w:r>
        <w:rPr>
          <w:lang w:val="en-GB"/>
        </w:rPr>
        <w:t xml:space="preserve"> because</w:t>
      </w:r>
      <w:r w:rsidR="005C3A7D">
        <w:rPr>
          <w:lang w:val="en-GB"/>
        </w:rPr>
        <w:t xml:space="preserve"> students feel </w:t>
      </w:r>
      <w:r w:rsidR="007C0E7F">
        <w:rPr>
          <w:lang w:val="en-GB"/>
        </w:rPr>
        <w:t xml:space="preserve">a </w:t>
      </w:r>
      <w:r w:rsidR="005C3A7D">
        <w:rPr>
          <w:lang w:val="en-GB"/>
        </w:rPr>
        <w:t xml:space="preserve">high degree of loneliness and 1/3 of lonely millennials are twice as likely to experience depression. The Scandinavian way of designing schools is focused on open spaces and inclusivity (anonymous, equality and no diversity in Denmark) had to be </w:t>
      </w:r>
      <w:r>
        <w:rPr>
          <w:lang w:val="en-GB"/>
        </w:rPr>
        <w:t>completely changed</w:t>
      </w:r>
      <w:r w:rsidR="005C3A7D">
        <w:rPr>
          <w:lang w:val="en-GB"/>
        </w:rPr>
        <w:t xml:space="preserve"> to includ</w:t>
      </w:r>
      <w:r>
        <w:rPr>
          <w:lang w:val="en-GB"/>
        </w:rPr>
        <w:t>e a new concept of several open spaces</w:t>
      </w:r>
      <w:r w:rsidR="005C3A7D">
        <w:rPr>
          <w:lang w:val="en-GB"/>
        </w:rPr>
        <w:t xml:space="preserve"> </w:t>
      </w:r>
      <w:r>
        <w:rPr>
          <w:lang w:val="en-GB"/>
        </w:rPr>
        <w:t>that</w:t>
      </w:r>
      <w:r w:rsidR="005C3A7D">
        <w:rPr>
          <w:lang w:val="en-GB"/>
        </w:rPr>
        <w:t xml:space="preserve"> would </w:t>
      </w:r>
      <w:r>
        <w:rPr>
          <w:lang w:val="en-GB"/>
        </w:rPr>
        <w:t xml:space="preserve">include students´ </w:t>
      </w:r>
      <w:r w:rsidR="005C3A7D">
        <w:rPr>
          <w:lang w:val="en-GB"/>
        </w:rPr>
        <w:t>lifestyle</w:t>
      </w:r>
      <w:r>
        <w:rPr>
          <w:lang w:val="en-GB"/>
        </w:rPr>
        <w:t>s</w:t>
      </w:r>
      <w:r w:rsidR="005C3A7D">
        <w:rPr>
          <w:lang w:val="en-GB"/>
        </w:rPr>
        <w:t xml:space="preserve"> (recognition, culture and diversity in </w:t>
      </w:r>
      <w:r w:rsidR="007C0E7F">
        <w:rPr>
          <w:lang w:val="en-GB"/>
        </w:rPr>
        <w:t xml:space="preserve">the </w:t>
      </w:r>
      <w:r w:rsidR="005C3A7D">
        <w:rPr>
          <w:lang w:val="en-GB"/>
        </w:rPr>
        <w:t xml:space="preserve">USA). </w:t>
      </w:r>
    </w:p>
    <w:p w:rsidR="00356B05" w:rsidRDefault="005C3A7D" w:rsidP="009572AE">
      <w:pPr>
        <w:rPr>
          <w:lang w:val="en-GB"/>
        </w:rPr>
      </w:pPr>
      <w:r>
        <w:rPr>
          <w:lang w:val="en-GB"/>
        </w:rPr>
        <w:t xml:space="preserve">The architectural design of </w:t>
      </w:r>
      <w:r w:rsidR="007C0E7F">
        <w:rPr>
          <w:lang w:val="en-GB"/>
        </w:rPr>
        <w:t xml:space="preserve">the </w:t>
      </w:r>
      <w:r>
        <w:rPr>
          <w:lang w:val="en-GB"/>
        </w:rPr>
        <w:t xml:space="preserve">new school </w:t>
      </w:r>
      <w:r w:rsidR="00F35167">
        <w:rPr>
          <w:lang w:val="en-GB"/>
        </w:rPr>
        <w:t>focused on the inclusion of</w:t>
      </w:r>
      <w:r>
        <w:rPr>
          <w:lang w:val="en-GB"/>
        </w:rPr>
        <w:t xml:space="preserve"> </w:t>
      </w:r>
      <w:r w:rsidR="00363E5D">
        <w:rPr>
          <w:lang w:val="en-GB"/>
        </w:rPr>
        <w:t>unused</w:t>
      </w:r>
      <w:r>
        <w:rPr>
          <w:lang w:val="en-GB"/>
        </w:rPr>
        <w:t xml:space="preserve"> spaces such as corridors and defined t</w:t>
      </w:r>
      <w:r w:rsidR="00F35167">
        <w:rPr>
          <w:lang w:val="en-GB"/>
        </w:rPr>
        <w:t>hem as workplaces/offices. W</w:t>
      </w:r>
      <w:r>
        <w:rPr>
          <w:lang w:val="en-GB"/>
        </w:rPr>
        <w:t xml:space="preserve">ider hallways </w:t>
      </w:r>
      <w:r w:rsidR="002C46E6">
        <w:rPr>
          <w:lang w:val="en-GB"/>
        </w:rPr>
        <w:t>are now</w:t>
      </w:r>
      <w:r>
        <w:rPr>
          <w:lang w:val="en-GB"/>
        </w:rPr>
        <w:t xml:space="preserve"> used </w:t>
      </w:r>
      <w:r w:rsidR="00F35167">
        <w:rPr>
          <w:lang w:val="en-GB"/>
        </w:rPr>
        <w:t>for sitting, studying</w:t>
      </w:r>
      <w:r>
        <w:rPr>
          <w:lang w:val="en-GB"/>
        </w:rPr>
        <w:t xml:space="preserve"> and interact</w:t>
      </w:r>
      <w:r w:rsidR="00F35167">
        <w:rPr>
          <w:lang w:val="en-GB"/>
        </w:rPr>
        <w:t>ing</w:t>
      </w:r>
      <w:r>
        <w:rPr>
          <w:lang w:val="en-GB"/>
        </w:rPr>
        <w:t xml:space="preserve">. </w:t>
      </w:r>
      <w:r w:rsidR="007C0E7F">
        <w:rPr>
          <w:lang w:val="en-GB"/>
        </w:rPr>
        <w:t>Moreover,</w:t>
      </w:r>
      <w:r>
        <w:rPr>
          <w:lang w:val="en-GB"/>
        </w:rPr>
        <w:t xml:space="preserve"> </w:t>
      </w:r>
      <w:r w:rsidR="00F35167">
        <w:rPr>
          <w:lang w:val="en-GB"/>
        </w:rPr>
        <w:t>it also</w:t>
      </w:r>
      <w:r>
        <w:rPr>
          <w:lang w:val="en-GB"/>
        </w:rPr>
        <w:t xml:space="preserve"> save</w:t>
      </w:r>
      <w:r w:rsidR="00F35167">
        <w:rPr>
          <w:lang w:val="en-GB"/>
        </w:rPr>
        <w:t xml:space="preserve">s money because </w:t>
      </w:r>
      <w:r>
        <w:rPr>
          <w:lang w:val="en-GB"/>
        </w:rPr>
        <w:t xml:space="preserve">corridors are not defined spaces in </w:t>
      </w:r>
      <w:r w:rsidR="007C0E7F">
        <w:rPr>
          <w:lang w:val="en-GB"/>
        </w:rPr>
        <w:t xml:space="preserve">the </w:t>
      </w:r>
      <w:r>
        <w:rPr>
          <w:lang w:val="en-GB"/>
        </w:rPr>
        <w:t>USA and therefore cost a lot o</w:t>
      </w:r>
      <w:r w:rsidR="00550D75">
        <w:rPr>
          <w:lang w:val="en-GB"/>
        </w:rPr>
        <w:t>f money</w:t>
      </w:r>
      <w:r w:rsidR="00F35167">
        <w:rPr>
          <w:lang w:val="en-GB"/>
        </w:rPr>
        <w:t xml:space="preserve">. Transforming </w:t>
      </w:r>
      <w:r w:rsidR="00550D75">
        <w:rPr>
          <w:lang w:val="en-GB"/>
        </w:rPr>
        <w:t>circulati</w:t>
      </w:r>
      <w:bookmarkStart w:id="0" w:name="_GoBack"/>
      <w:bookmarkEnd w:id="0"/>
      <w:r w:rsidR="00550D75">
        <w:rPr>
          <w:lang w:val="en-GB"/>
        </w:rPr>
        <w:t>on spaces into social interaction spaces,</w:t>
      </w:r>
      <w:r>
        <w:rPr>
          <w:lang w:val="en-GB"/>
        </w:rPr>
        <w:t xml:space="preserve"> understanding </w:t>
      </w:r>
      <w:r w:rsidR="00F35167">
        <w:rPr>
          <w:lang w:val="en-GB"/>
        </w:rPr>
        <w:t>people</w:t>
      </w:r>
      <w:r w:rsidR="00F35167">
        <w:rPr>
          <w:lang w:val="en-GB"/>
        </w:rPr>
        <w:t xml:space="preserve">´s behaviour </w:t>
      </w:r>
      <w:r>
        <w:rPr>
          <w:lang w:val="en-GB"/>
        </w:rPr>
        <w:t xml:space="preserve">and </w:t>
      </w:r>
      <w:r w:rsidR="00F35167">
        <w:rPr>
          <w:lang w:val="en-GB"/>
        </w:rPr>
        <w:t>building use</w:t>
      </w:r>
      <w:r>
        <w:rPr>
          <w:lang w:val="en-GB"/>
        </w:rPr>
        <w:t xml:space="preserve"> ha</w:t>
      </w:r>
      <w:r w:rsidR="00F35167">
        <w:rPr>
          <w:lang w:val="en-GB"/>
        </w:rPr>
        <w:t>ve</w:t>
      </w:r>
      <w:r>
        <w:rPr>
          <w:lang w:val="en-GB"/>
        </w:rPr>
        <w:t xml:space="preserve"> </w:t>
      </w:r>
      <w:r w:rsidR="00550D75">
        <w:rPr>
          <w:lang w:val="en-GB"/>
        </w:rPr>
        <w:t>led</w:t>
      </w:r>
      <w:r>
        <w:rPr>
          <w:lang w:val="en-GB"/>
        </w:rPr>
        <w:t xml:space="preserve"> to great results. </w:t>
      </w:r>
    </w:p>
    <w:p w:rsidR="006571B1" w:rsidRDefault="006571B1" w:rsidP="006571B1">
      <w:pPr>
        <w:pStyle w:val="Nadpis2"/>
      </w:pPr>
      <w:r>
        <w:t>Shape our buildings, and they will shape us!</w:t>
      </w:r>
    </w:p>
    <w:p w:rsidR="002A119D" w:rsidRDefault="00F35167" w:rsidP="00A61E93">
      <w:pPr>
        <w:rPr>
          <w:lang w:val="en-GB"/>
        </w:rPr>
      </w:pPr>
      <w:r>
        <w:rPr>
          <w:lang w:val="en-GB"/>
        </w:rPr>
        <w:t xml:space="preserve">Jakob </w:t>
      </w:r>
      <w:r w:rsidR="00550D75">
        <w:rPr>
          <w:lang w:val="en-GB"/>
        </w:rPr>
        <w:t xml:space="preserve">finished the presentation with a quote from Winston Churchill: </w:t>
      </w:r>
      <w:r w:rsidR="00A61E93">
        <w:rPr>
          <w:i/>
          <w:lang w:val="en-GB"/>
        </w:rPr>
        <w:t>„</w:t>
      </w:r>
      <w:r w:rsidR="00550D75">
        <w:rPr>
          <w:i/>
          <w:lang w:val="en-GB"/>
        </w:rPr>
        <w:t>We shape our buildings</w:t>
      </w:r>
      <w:r w:rsidR="007C0E7F">
        <w:rPr>
          <w:i/>
          <w:lang w:val="en-GB"/>
        </w:rPr>
        <w:t>,</w:t>
      </w:r>
      <w:r w:rsidR="00550D75">
        <w:rPr>
          <w:i/>
          <w:lang w:val="en-GB"/>
        </w:rPr>
        <w:t xml:space="preserve"> and afterwards</w:t>
      </w:r>
      <w:r w:rsidR="007C0E7F">
        <w:rPr>
          <w:i/>
          <w:lang w:val="en-GB"/>
        </w:rPr>
        <w:t>,</w:t>
      </w:r>
      <w:r w:rsidR="00550D75">
        <w:rPr>
          <w:i/>
          <w:lang w:val="en-GB"/>
        </w:rPr>
        <w:t xml:space="preserve"> our buildings shape us</w:t>
      </w:r>
      <w:proofErr w:type="gramStart"/>
      <w:r w:rsidR="00550D75">
        <w:rPr>
          <w:i/>
          <w:lang w:val="en-GB"/>
        </w:rPr>
        <w:t>.</w:t>
      </w:r>
      <w:r w:rsidR="00A61E93" w:rsidRPr="003E61EB">
        <w:rPr>
          <w:i/>
          <w:lang w:val="en-GB"/>
        </w:rPr>
        <w:t>“</w:t>
      </w:r>
      <w:proofErr w:type="gramEnd"/>
      <w:r>
        <w:rPr>
          <w:i/>
          <w:lang w:val="en-GB"/>
        </w:rPr>
        <w:t xml:space="preserve"> </w:t>
      </w:r>
      <w:r w:rsidR="002C46E6">
        <w:rPr>
          <w:lang w:val="en-GB"/>
        </w:rPr>
        <w:t>W</w:t>
      </w:r>
      <w:r w:rsidR="00550D75">
        <w:rPr>
          <w:lang w:val="en-GB"/>
        </w:rPr>
        <w:t xml:space="preserve">e need to think about </w:t>
      </w:r>
      <w:r w:rsidR="007C0E7F">
        <w:rPr>
          <w:lang w:val="en-GB"/>
        </w:rPr>
        <w:t xml:space="preserve">architecture and how </w:t>
      </w:r>
      <w:r>
        <w:rPr>
          <w:lang w:val="en-GB"/>
        </w:rPr>
        <w:t>to apply it because</w:t>
      </w:r>
      <w:r w:rsidR="007C0E7F">
        <w:rPr>
          <w:lang w:val="en-GB"/>
        </w:rPr>
        <w:t xml:space="preserve"> it will lead to</w:t>
      </w:r>
      <w:r w:rsidR="00550D75">
        <w:rPr>
          <w:lang w:val="en-GB"/>
        </w:rPr>
        <w:t xml:space="preserve"> better health in the buildings.</w:t>
      </w:r>
    </w:p>
    <w:p w:rsidR="002A119D" w:rsidRPr="009572AE" w:rsidRDefault="002A119D" w:rsidP="003A3DA9">
      <w:pPr>
        <w:rPr>
          <w:lang w:val="en-GB"/>
        </w:rPr>
      </w:pPr>
      <w:r>
        <w:rPr>
          <w:lang w:val="en-GB"/>
        </w:rPr>
        <w:t xml:space="preserve"> </w:t>
      </w:r>
    </w:p>
    <w:sectPr w:rsidR="002A119D" w:rsidRPr="009572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160F6C"/>
    <w:multiLevelType w:val="hybridMultilevel"/>
    <w:tmpl w:val="32A8B3B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hideSpellingErrors/>
  <w:hideGrammaticalError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c0MLIwNja0NDEyMjRW0lEKTi0uzszPAykwqgUA8f4V6ywAAAA="/>
  </w:docVars>
  <w:rsids>
    <w:rsidRoot w:val="008B357A"/>
    <w:rsid w:val="00020DCF"/>
    <w:rsid w:val="001068E1"/>
    <w:rsid w:val="001866F6"/>
    <w:rsid w:val="001D2749"/>
    <w:rsid w:val="002A119D"/>
    <w:rsid w:val="002C46E6"/>
    <w:rsid w:val="0030333A"/>
    <w:rsid w:val="00355E5A"/>
    <w:rsid w:val="00356B05"/>
    <w:rsid w:val="00363E5D"/>
    <w:rsid w:val="003A3DA9"/>
    <w:rsid w:val="003C6BDC"/>
    <w:rsid w:val="003E02B6"/>
    <w:rsid w:val="003E61EB"/>
    <w:rsid w:val="00482385"/>
    <w:rsid w:val="004A371D"/>
    <w:rsid w:val="004F7CA5"/>
    <w:rsid w:val="00550D75"/>
    <w:rsid w:val="00554E87"/>
    <w:rsid w:val="005C3A7D"/>
    <w:rsid w:val="006571B1"/>
    <w:rsid w:val="006E696E"/>
    <w:rsid w:val="006F237F"/>
    <w:rsid w:val="00792C62"/>
    <w:rsid w:val="00795F63"/>
    <w:rsid w:val="007C0E7F"/>
    <w:rsid w:val="008B357A"/>
    <w:rsid w:val="009572AE"/>
    <w:rsid w:val="00A311DC"/>
    <w:rsid w:val="00A37E55"/>
    <w:rsid w:val="00A43494"/>
    <w:rsid w:val="00A45068"/>
    <w:rsid w:val="00A61E93"/>
    <w:rsid w:val="00A7360C"/>
    <w:rsid w:val="00A95BCF"/>
    <w:rsid w:val="00B70AB0"/>
    <w:rsid w:val="00C2269D"/>
    <w:rsid w:val="00C306E7"/>
    <w:rsid w:val="00C32702"/>
    <w:rsid w:val="00E34ABB"/>
    <w:rsid w:val="00F35167"/>
    <w:rsid w:val="00F7597F"/>
    <w:rsid w:val="00FC2989"/>
    <w:rsid w:val="00FF5EF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FF2710B-DC38-4CFC-9940-2F43DF20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866F6"/>
    <w:pPr>
      <w:jc w:val="both"/>
    </w:pPr>
    <w:rPr>
      <w:rFonts w:ascii="Arial" w:hAnsi="Arial"/>
    </w:rPr>
  </w:style>
  <w:style w:type="paragraph" w:styleId="Nadpis1">
    <w:name w:val="heading 1"/>
    <w:basedOn w:val="Normln"/>
    <w:next w:val="Normln"/>
    <w:link w:val="Nadpis1Char"/>
    <w:uiPriority w:val="9"/>
    <w:qFormat/>
    <w:rsid w:val="009572AE"/>
    <w:pPr>
      <w:keepNext/>
      <w:keepLines/>
      <w:spacing w:before="240" w:after="120"/>
      <w:jc w:val="center"/>
      <w:outlineLvl w:val="0"/>
    </w:pPr>
    <w:rPr>
      <w:rFonts w:eastAsiaTheme="majorEastAsia" w:cstheme="majorBidi"/>
      <w:b/>
      <w:sz w:val="32"/>
      <w:szCs w:val="32"/>
    </w:rPr>
  </w:style>
  <w:style w:type="paragraph" w:styleId="Nadpis2">
    <w:name w:val="heading 2"/>
    <w:basedOn w:val="Normln"/>
    <w:link w:val="Nadpis2Char"/>
    <w:autoRedefine/>
    <w:uiPriority w:val="9"/>
    <w:qFormat/>
    <w:rsid w:val="00A7360C"/>
    <w:pPr>
      <w:spacing w:before="240" w:after="120" w:line="240" w:lineRule="auto"/>
      <w:outlineLvl w:val="1"/>
    </w:pPr>
    <w:rPr>
      <w:rFonts w:eastAsia="Times New Roman" w:cs="Times New Roman"/>
      <w:b/>
      <w:bCs/>
      <w:sz w:val="26"/>
      <w:szCs w:val="36"/>
      <w:lang w:val="en-GB" w:eastAsia="cs-CZ"/>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2Char">
    <w:name w:val="Nadpis 2 Char"/>
    <w:basedOn w:val="Standardnpsmoodstavce"/>
    <w:link w:val="Nadpis2"/>
    <w:uiPriority w:val="9"/>
    <w:rsid w:val="00A7360C"/>
    <w:rPr>
      <w:rFonts w:ascii="Arial" w:eastAsia="Times New Roman" w:hAnsi="Arial" w:cs="Times New Roman"/>
      <w:b/>
      <w:bCs/>
      <w:sz w:val="26"/>
      <w:szCs w:val="36"/>
      <w:lang w:val="en-GB" w:eastAsia="cs-CZ"/>
    </w:rPr>
  </w:style>
  <w:style w:type="character" w:styleId="Hypertextovodkaz">
    <w:name w:val="Hyperlink"/>
    <w:basedOn w:val="Standardnpsmoodstavce"/>
    <w:uiPriority w:val="99"/>
    <w:unhideWhenUsed/>
    <w:rsid w:val="003A3DA9"/>
    <w:rPr>
      <w:color w:val="0000FF"/>
      <w:u w:val="single"/>
    </w:rPr>
  </w:style>
  <w:style w:type="character" w:customStyle="1" w:styleId="Nadpis1Char">
    <w:name w:val="Nadpis 1 Char"/>
    <w:basedOn w:val="Standardnpsmoodstavce"/>
    <w:link w:val="Nadpis1"/>
    <w:uiPriority w:val="9"/>
    <w:rsid w:val="009572AE"/>
    <w:rPr>
      <w:rFonts w:ascii="Arial" w:eastAsiaTheme="majorEastAsia" w:hAnsi="Arial" w:cstheme="majorBidi"/>
      <w:b/>
      <w:sz w:val="32"/>
      <w:szCs w:val="32"/>
    </w:rPr>
  </w:style>
  <w:style w:type="paragraph" w:styleId="Normlnweb">
    <w:name w:val="Normal (Web)"/>
    <w:basedOn w:val="Normln"/>
    <w:uiPriority w:val="99"/>
    <w:semiHidden/>
    <w:unhideWhenUsed/>
    <w:rsid w:val="002A119D"/>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Odstavecseseznamem">
    <w:name w:val="List Paragraph"/>
    <w:basedOn w:val="Normln"/>
    <w:uiPriority w:val="34"/>
    <w:qFormat/>
    <w:rsid w:val="001866F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00795057">
      <w:bodyDiv w:val="1"/>
      <w:marLeft w:val="0"/>
      <w:marRight w:val="0"/>
      <w:marTop w:val="0"/>
      <w:marBottom w:val="0"/>
      <w:divBdr>
        <w:top w:val="none" w:sz="0" w:space="0" w:color="auto"/>
        <w:left w:val="none" w:sz="0" w:space="0" w:color="auto"/>
        <w:bottom w:val="none" w:sz="0" w:space="0" w:color="auto"/>
        <w:right w:val="none" w:sz="0" w:space="0" w:color="auto"/>
      </w:divBdr>
    </w:div>
    <w:div w:id="1307316659">
      <w:bodyDiv w:val="1"/>
      <w:marLeft w:val="0"/>
      <w:marRight w:val="0"/>
      <w:marTop w:val="0"/>
      <w:marBottom w:val="0"/>
      <w:divBdr>
        <w:top w:val="none" w:sz="0" w:space="0" w:color="auto"/>
        <w:left w:val="none" w:sz="0" w:space="0" w:color="auto"/>
        <w:bottom w:val="none" w:sz="0" w:space="0" w:color="auto"/>
        <w:right w:val="none" w:sz="0" w:space="0" w:color="auto"/>
      </w:divBdr>
    </w:div>
    <w:div w:id="1483690896">
      <w:bodyDiv w:val="1"/>
      <w:marLeft w:val="0"/>
      <w:marRight w:val="0"/>
      <w:marTop w:val="0"/>
      <w:marBottom w:val="0"/>
      <w:divBdr>
        <w:top w:val="none" w:sz="0" w:space="0" w:color="auto"/>
        <w:left w:val="none" w:sz="0" w:space="0" w:color="auto"/>
        <w:bottom w:val="none" w:sz="0" w:space="0" w:color="auto"/>
        <w:right w:val="none" w:sz="0" w:space="0" w:color="auto"/>
      </w:divBdr>
    </w:div>
    <w:div w:id="1534535439">
      <w:bodyDiv w:val="1"/>
      <w:marLeft w:val="0"/>
      <w:marRight w:val="0"/>
      <w:marTop w:val="0"/>
      <w:marBottom w:val="0"/>
      <w:divBdr>
        <w:top w:val="none" w:sz="0" w:space="0" w:color="auto"/>
        <w:left w:val="none" w:sz="0" w:space="0" w:color="auto"/>
        <w:bottom w:val="none" w:sz="0" w:space="0" w:color="auto"/>
        <w:right w:val="none" w:sz="0" w:space="0" w:color="auto"/>
      </w:divBdr>
    </w:div>
    <w:div w:id="1711875474">
      <w:bodyDiv w:val="1"/>
      <w:marLeft w:val="0"/>
      <w:marRight w:val="0"/>
      <w:marTop w:val="0"/>
      <w:marBottom w:val="0"/>
      <w:divBdr>
        <w:top w:val="none" w:sz="0" w:space="0" w:color="auto"/>
        <w:left w:val="none" w:sz="0" w:space="0" w:color="auto"/>
        <w:bottom w:val="none" w:sz="0" w:space="0" w:color="auto"/>
        <w:right w:val="none" w:sz="0" w:space="0" w:color="auto"/>
      </w:divBdr>
    </w:div>
    <w:div w:id="2029866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888</Words>
  <Characters>5246</Characters>
  <Application>Microsoft Office Word</Application>
  <DocSecurity>0</DocSecurity>
  <Lines>43</Lines>
  <Paragraphs>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6122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Vladykova Bednarova</dc:creator>
  <cp:keywords/>
  <dc:description/>
  <cp:lastModifiedBy>Petra Vladykova Bednarova</cp:lastModifiedBy>
  <cp:revision>4</cp:revision>
  <dcterms:created xsi:type="dcterms:W3CDTF">2020-02-28T08:49:00Z</dcterms:created>
  <dcterms:modified xsi:type="dcterms:W3CDTF">2020-02-28T08:50:00Z</dcterms:modified>
</cp:coreProperties>
</file>